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INSTITUTEOF INFORMATIONTECHNOLOGY DESIGN AND 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695"/>
        <w:gridCol w:w="8"/>
        <w:gridCol w:w="1931"/>
        <w:gridCol w:w="25"/>
        <w:gridCol w:w="24"/>
        <w:gridCol w:w="300"/>
        <w:gridCol w:w="52"/>
        <w:gridCol w:w="13"/>
        <w:gridCol w:w="225"/>
        <w:gridCol w:w="30"/>
        <w:gridCol w:w="119"/>
        <w:gridCol w:w="13"/>
        <w:gridCol w:w="126"/>
        <w:gridCol w:w="235"/>
        <w:gridCol w:w="50"/>
        <w:gridCol w:w="289"/>
        <w:gridCol w:w="44"/>
        <w:gridCol w:w="79"/>
        <w:gridCol w:w="302"/>
        <w:gridCol w:w="7"/>
        <w:gridCol w:w="96"/>
        <w:gridCol w:w="271"/>
        <w:gridCol w:w="124"/>
        <w:gridCol w:w="12"/>
        <w:gridCol w:w="157"/>
        <w:gridCol w:w="95"/>
        <w:gridCol w:w="155"/>
        <w:gridCol w:w="1"/>
        <w:gridCol w:w="92"/>
        <w:gridCol w:w="163"/>
        <w:gridCol w:w="267"/>
        <w:gridCol w:w="81"/>
        <w:gridCol w:w="256"/>
        <w:gridCol w:w="93"/>
        <w:gridCol w:w="51"/>
        <w:gridCol w:w="44"/>
        <w:gridCol w:w="192"/>
        <w:gridCol w:w="3"/>
        <w:gridCol w:w="141"/>
        <w:gridCol w:w="232"/>
        <w:gridCol w:w="24"/>
        <w:gridCol w:w="81"/>
        <w:gridCol w:w="237"/>
        <w:gridCol w:w="136"/>
        <w:gridCol w:w="10"/>
        <w:gridCol w:w="93"/>
        <w:gridCol w:w="9"/>
        <w:gridCol w:w="57"/>
        <w:gridCol w:w="272"/>
        <w:gridCol w:w="70"/>
        <w:gridCol w:w="33"/>
        <w:gridCol w:w="315"/>
        <w:gridCol w:w="12"/>
        <w:gridCol w:w="39"/>
        <w:gridCol w:w="10"/>
        <w:gridCol w:w="344"/>
        <w:gridCol w:w="28"/>
        <w:gridCol w:w="9"/>
        <w:gridCol w:w="10"/>
        <w:gridCol w:w="78"/>
        <w:gridCol w:w="280"/>
        <w:gridCol w:w="1"/>
        <w:gridCol w:w="46"/>
        <w:gridCol w:w="15"/>
        <w:gridCol w:w="33"/>
        <w:gridCol w:w="283"/>
        <w:gridCol w:w="27"/>
        <w:gridCol w:w="47"/>
        <w:gridCol w:w="40"/>
        <w:gridCol w:w="53"/>
        <w:gridCol w:w="208"/>
        <w:gridCol w:w="51"/>
        <w:gridCol w:w="47"/>
        <w:gridCol w:w="71"/>
        <w:gridCol w:w="71"/>
        <w:gridCol w:w="132"/>
        <w:gridCol w:w="100"/>
        <w:gridCol w:w="47"/>
        <w:gridCol w:w="81"/>
        <w:gridCol w:w="89"/>
        <w:gridCol w:w="60"/>
        <w:gridCol w:w="281"/>
      </w:tblGrid>
      <w:tr w:rsidR="001B0F34" w:rsidRPr="00BE6358" w:rsidTr="00B537A3">
        <w:tc>
          <w:tcPr>
            <w:tcW w:w="695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866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5399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B537A3">
        <w:tc>
          <w:tcPr>
            <w:tcW w:w="695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866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DD0368">
              <w:rPr>
                <w:rFonts w:asciiTheme="majorHAnsi" w:hAnsiTheme="majorHAnsi"/>
                <w:sz w:val="20"/>
                <w:szCs w:val="20"/>
              </w:rPr>
              <w:t>(with AGP)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  <w:tc>
          <w:tcPr>
            <w:tcW w:w="5399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B537A3">
        <w:tc>
          <w:tcPr>
            <w:tcW w:w="695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866" w:type="dxa"/>
            <w:gridSpan w:val="12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Sl.</w:t>
            </w:r>
            <w:r w:rsidR="00DD03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No of the post</w:t>
            </w:r>
          </w:p>
        </w:tc>
        <w:tc>
          <w:tcPr>
            <w:tcW w:w="5399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B537A3">
        <w:tc>
          <w:tcPr>
            <w:tcW w:w="695" w:type="dxa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866" w:type="dxa"/>
            <w:gridSpan w:val="12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Fee detail</w:t>
            </w:r>
          </w:p>
        </w:tc>
        <w:tc>
          <w:tcPr>
            <w:tcW w:w="5399" w:type="dxa"/>
            <w:gridSpan w:val="47"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Draft No-</w:t>
            </w:r>
          </w:p>
        </w:tc>
        <w:tc>
          <w:tcPr>
            <w:tcW w:w="2063" w:type="dxa"/>
            <w:gridSpan w:val="22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B537A3">
        <w:tc>
          <w:tcPr>
            <w:tcW w:w="3561" w:type="dxa"/>
            <w:gridSpan w:val="13"/>
            <w:vMerge w:val="restart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99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Demand Draft-</w:t>
            </w:r>
          </w:p>
        </w:tc>
        <w:tc>
          <w:tcPr>
            <w:tcW w:w="2063" w:type="dxa"/>
            <w:gridSpan w:val="22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B537A3">
        <w:tc>
          <w:tcPr>
            <w:tcW w:w="3561" w:type="dxa"/>
            <w:gridSpan w:val="13"/>
            <w:vMerge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99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Bank and Branch-</w:t>
            </w:r>
          </w:p>
        </w:tc>
        <w:tc>
          <w:tcPr>
            <w:tcW w:w="2063" w:type="dxa"/>
            <w:gridSpan w:val="22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B537A3">
        <w:tc>
          <w:tcPr>
            <w:tcW w:w="695" w:type="dxa"/>
          </w:tcPr>
          <w:p w:rsidR="001B0F34" w:rsidRPr="00BE635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66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5399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B537A3">
        <w:tc>
          <w:tcPr>
            <w:tcW w:w="695" w:type="dxa"/>
          </w:tcPr>
          <w:p w:rsidR="004116CF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66" w:type="dxa"/>
            <w:gridSpan w:val="12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5399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B537A3">
        <w:tc>
          <w:tcPr>
            <w:tcW w:w="695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66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6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98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2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B537A3">
        <w:tc>
          <w:tcPr>
            <w:tcW w:w="695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66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6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98" w:type="dxa"/>
            <w:gridSpan w:val="11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2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B537A3">
        <w:tc>
          <w:tcPr>
            <w:tcW w:w="695" w:type="dxa"/>
          </w:tcPr>
          <w:p w:rsidR="00225382" w:rsidRPr="00BE6358" w:rsidRDefault="00225382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4"/>
          </w:tcPr>
          <w:p w:rsidR="00225382" w:rsidRPr="00BE6358" w:rsidRDefault="00225382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90" w:type="dxa"/>
            <w:gridSpan w:val="4"/>
          </w:tcPr>
          <w:p w:rsidR="00225382" w:rsidRPr="00225382" w:rsidRDefault="00225382" w:rsidP="00224942">
            <w:pPr>
              <w:ind w:left="11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288" w:type="dxa"/>
            <w:gridSpan w:val="4"/>
          </w:tcPr>
          <w:p w:rsidR="00225382" w:rsidRPr="00225382" w:rsidRDefault="00225382" w:rsidP="003928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UR</w:t>
            </w:r>
          </w:p>
        </w:tc>
        <w:tc>
          <w:tcPr>
            <w:tcW w:w="432" w:type="dxa"/>
            <w:gridSpan w:val="4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gridSpan w:val="9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OBC(NC)</w:t>
            </w:r>
          </w:p>
        </w:tc>
        <w:tc>
          <w:tcPr>
            <w:tcW w:w="430" w:type="dxa"/>
            <w:gridSpan w:val="2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31" w:type="dxa"/>
            <w:gridSpan w:val="5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4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239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8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EWS</w:t>
            </w:r>
          </w:p>
        </w:tc>
        <w:tc>
          <w:tcPr>
            <w:tcW w:w="948" w:type="dxa"/>
            <w:gridSpan w:val="11"/>
          </w:tcPr>
          <w:p w:rsidR="00225382" w:rsidRPr="003B18F5" w:rsidRDefault="00225382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gridSpan w:val="22"/>
            <w:vMerge/>
          </w:tcPr>
          <w:p w:rsidR="00225382" w:rsidRPr="00BE6358" w:rsidRDefault="00225382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B537A3">
        <w:tc>
          <w:tcPr>
            <w:tcW w:w="695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24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B537A3">
        <w:tc>
          <w:tcPr>
            <w:tcW w:w="695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B537A3">
        <w:tc>
          <w:tcPr>
            <w:tcW w:w="695" w:type="dxa"/>
          </w:tcPr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24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c>
          <w:tcPr>
            <w:tcW w:w="695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364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c>
          <w:tcPr>
            <w:tcW w:w="695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4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B537A3">
        <w:tc>
          <w:tcPr>
            <w:tcW w:w="695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12" w:type="dxa"/>
            <w:gridSpan w:val="40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gridSpan w:val="8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52" w:type="dxa"/>
            <w:gridSpan w:val="7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c>
          <w:tcPr>
            <w:tcW w:w="695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CC00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364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c>
          <w:tcPr>
            <w:tcW w:w="695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364" w:type="dxa"/>
            <w:gridSpan w:val="78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B537A3">
        <w:tc>
          <w:tcPr>
            <w:tcW w:w="695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12" w:type="dxa"/>
            <w:gridSpan w:val="40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gridSpan w:val="8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52" w:type="dxa"/>
            <w:gridSpan w:val="7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B537A3">
        <w:tc>
          <w:tcPr>
            <w:tcW w:w="2659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364" w:type="dxa"/>
            <w:gridSpan w:val="78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B537A3">
        <w:tc>
          <w:tcPr>
            <w:tcW w:w="2659" w:type="dxa"/>
            <w:gridSpan w:val="4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364" w:type="dxa"/>
            <w:gridSpan w:val="78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B537A3">
        <w:tc>
          <w:tcPr>
            <w:tcW w:w="695" w:type="dxa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1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73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4" w:type="dxa"/>
            <w:gridSpan w:val="7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1" w:type="dxa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B537A3">
        <w:tc>
          <w:tcPr>
            <w:tcW w:w="703" w:type="dxa"/>
            <w:gridSpan w:val="2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B537A3"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4"/>
          </w:tcPr>
          <w:p w:rsidR="00204976" w:rsidRPr="00BE6358" w:rsidRDefault="008B1678" w:rsidP="00F72A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2C54C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</w:t>
            </w:r>
            <w:r w:rsidR="007846C8">
              <w:rPr>
                <w:rFonts w:asciiTheme="majorHAnsi" w:hAnsiTheme="majorHAnsi"/>
                <w:color w:val="FF0000"/>
                <w:sz w:val="20"/>
                <w:szCs w:val="20"/>
              </w:rPr>
              <w:t>15-03</w:t>
            </w:r>
            <w:r w:rsidRPr="008B1678">
              <w:rPr>
                <w:rFonts w:asciiTheme="majorHAnsi" w:hAnsiTheme="majorHAnsi"/>
                <w:color w:val="FF0000"/>
                <w:sz w:val="20"/>
                <w:szCs w:val="20"/>
              </w:rPr>
              <w:t>-1</w:t>
            </w:r>
            <w:r w:rsidR="002C54CD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9      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558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B537A3"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7846C8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959"/>
      </w:tblGrid>
      <w:tr w:rsidR="0027013F" w:rsidRPr="00BE6358" w:rsidTr="00B537A3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959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B537A3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Graduation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Post Graduation</w:t>
            </w:r>
            <w:proofErr w:type="spellEnd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9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8B1678" w:rsidRDefault="0027013F">
      <w:pPr>
        <w:rPr>
          <w:color w:val="FF0000"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227"/>
        <w:gridCol w:w="3969"/>
        <w:gridCol w:w="3827"/>
      </w:tblGrid>
      <w:tr w:rsidR="0027013F" w:rsidRPr="00BE6358" w:rsidTr="00B537A3">
        <w:tc>
          <w:tcPr>
            <w:tcW w:w="3227" w:type="dxa"/>
          </w:tcPr>
          <w:p w:rsidR="0027013F" w:rsidRPr="00BE6358" w:rsidRDefault="007846C8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796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3227" w:type="dxa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796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7196" w:type="dxa"/>
            <w:gridSpan w:val="2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827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7196" w:type="dxa"/>
            <w:gridSpan w:val="2"/>
          </w:tcPr>
          <w:p w:rsidR="0027013F" w:rsidRPr="00BE6358" w:rsidRDefault="007846C8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proofErr w:type="spellStart"/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</w:t>
            </w:r>
            <w:proofErr w:type="spellEnd"/>
            <w:r w:rsidR="00470AB3">
              <w:rPr>
                <w:rFonts w:asciiTheme="majorHAnsi" w:hAnsiTheme="majorHAnsi"/>
                <w:sz w:val="20"/>
                <w:szCs w:val="20"/>
              </w:rPr>
              <w:t xml:space="preserve"> defence</w:t>
            </w:r>
          </w:p>
        </w:tc>
        <w:tc>
          <w:tcPr>
            <w:tcW w:w="3827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B537A3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827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43EE5" w:rsidRDefault="00243EE5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Default="00D53732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83993" w:rsidRPr="00BE6358" w:rsidRDefault="00B8399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C: Employment Details (Current employment first</w:t>
      </w:r>
      <w:proofErr w:type="gramStart"/>
      <w:r w:rsidRPr="00BE6358">
        <w:rPr>
          <w:rFonts w:asciiTheme="majorHAnsi" w:hAnsiTheme="majorHAnsi"/>
          <w:b/>
          <w:sz w:val="20"/>
          <w:szCs w:val="20"/>
        </w:rPr>
        <w:t>)</w:t>
      </w:r>
      <w:r w:rsidR="0039287B">
        <w:rPr>
          <w:rFonts w:asciiTheme="majorHAnsi" w:hAnsiTheme="majorHAnsi"/>
          <w:b/>
          <w:sz w:val="20"/>
          <w:szCs w:val="20"/>
        </w:rPr>
        <w:t>NOTE</w:t>
      </w:r>
      <w:proofErr w:type="gramEnd"/>
      <w:r w:rsidR="0039287B">
        <w:rPr>
          <w:rFonts w:asciiTheme="majorHAnsi" w:hAnsiTheme="majorHAnsi"/>
          <w:b/>
          <w:sz w:val="20"/>
          <w:szCs w:val="20"/>
        </w:rPr>
        <w:t>:-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61"/>
        <w:gridCol w:w="1883"/>
        <w:gridCol w:w="2503"/>
        <w:gridCol w:w="937"/>
        <w:gridCol w:w="972"/>
        <w:gridCol w:w="1135"/>
        <w:gridCol w:w="776"/>
        <w:gridCol w:w="911"/>
        <w:gridCol w:w="1245"/>
      </w:tblGrid>
      <w:tr w:rsidR="004116CF" w:rsidRPr="00BE6358" w:rsidTr="00B537A3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 pay band 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Pay band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1245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4116CF" w:rsidRPr="00BE6358" w:rsidTr="00B537A3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B537A3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B537A3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B537A3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5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564"/>
      </w:tblGrid>
      <w:tr w:rsidR="00795817" w:rsidRPr="00BE6358" w:rsidTr="00B537A3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proofErr w:type="spellStart"/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proofErr w:type="spellEnd"/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564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B537A3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B537A3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868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B537A3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868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B537A3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868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</w:t>
      </w:r>
      <w:proofErr w:type="gramStart"/>
      <w:r w:rsidRPr="00BE6358">
        <w:rPr>
          <w:rFonts w:asciiTheme="majorHAnsi" w:hAnsiTheme="majorHAnsi"/>
          <w:sz w:val="20"/>
          <w:szCs w:val="20"/>
        </w:rPr>
        <w:t>)(</w:t>
      </w:r>
      <w:proofErr w:type="gramEnd"/>
      <w:r w:rsidRPr="00BE6358">
        <w:rPr>
          <w:rFonts w:asciiTheme="majorHAnsi" w:hAnsiTheme="majorHAnsi"/>
          <w:sz w:val="20"/>
          <w:szCs w:val="20"/>
        </w:rPr>
        <w:t>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99"/>
        <w:gridCol w:w="1549"/>
        <w:gridCol w:w="4256"/>
        <w:gridCol w:w="1677"/>
        <w:gridCol w:w="13"/>
        <w:gridCol w:w="3129"/>
      </w:tblGrid>
      <w:tr w:rsidR="003E10A5" w:rsidRPr="00BE6358" w:rsidTr="00B537A3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3142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9075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9075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3129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3129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9075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9075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3142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3142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9075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9075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B537A3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3142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417"/>
      </w:tblGrid>
      <w:tr w:rsidR="002926F3" w:rsidRPr="00BE6358" w:rsidTr="00B537A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417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8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proofErr w:type="gramStart"/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</w:t>
      </w:r>
      <w:proofErr w:type="gramEnd"/>
      <w:r w:rsidR="00D0548C">
        <w:rPr>
          <w:rFonts w:asciiTheme="majorHAnsi" w:hAnsiTheme="majorHAnsi"/>
          <w:sz w:val="20"/>
          <w:szCs w:val="20"/>
        </w:rPr>
        <w:t xml:space="preserve">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5103"/>
      </w:tblGrid>
      <w:tr w:rsidR="00EB4AFA" w:rsidRPr="00BE6358" w:rsidTr="00B537A3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510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B537A3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EB4AFA"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5103"/>
      </w:tblGrid>
      <w:tr w:rsidR="00EB4AFA" w:rsidRPr="00BE6358" w:rsidTr="00B537A3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510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B537A3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3118"/>
      </w:tblGrid>
      <w:tr w:rsidR="00D0548C" w:rsidRPr="00BE6358" w:rsidTr="00B537A3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3118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B537A3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3118"/>
      </w:tblGrid>
      <w:tr w:rsidR="00D0548C" w:rsidRPr="00BE6358" w:rsidTr="00B537A3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3118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B537A3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33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3118"/>
      </w:tblGrid>
      <w:tr w:rsidR="00EB4AFA" w:rsidRPr="00BE6358" w:rsidTr="00B537A3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311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B537A3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. Thesis (Masters </w:t>
      </w:r>
      <w:proofErr w:type="gramStart"/>
      <w:r w:rsidRPr="00BE6358">
        <w:rPr>
          <w:rFonts w:asciiTheme="majorHAnsi" w:hAnsiTheme="majorHAnsi"/>
          <w:sz w:val="20"/>
          <w:szCs w:val="20"/>
        </w:rPr>
        <w:t>level</w:t>
      </w:r>
      <w:proofErr w:type="gramEnd"/>
      <w:r w:rsidRPr="00BE6358">
        <w:rPr>
          <w:rFonts w:asciiTheme="majorHAnsi" w:hAnsiTheme="majorHAnsi"/>
          <w:sz w:val="20"/>
          <w:szCs w:val="20"/>
        </w:rPr>
        <w:t>/ Ph. D.) supervision (at all the Institutions that you have worked with)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306"/>
      </w:tblGrid>
      <w:tr w:rsidR="003101B0" w:rsidRPr="00BE6358" w:rsidTr="00B537A3">
        <w:tc>
          <w:tcPr>
            <w:tcW w:w="978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58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351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4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2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306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B537A3">
        <w:tc>
          <w:tcPr>
            <w:tcW w:w="978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1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6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231"/>
      </w:tblGrid>
      <w:tr w:rsidR="0087664C" w:rsidRPr="00BE6358" w:rsidTr="00B537A3">
        <w:tc>
          <w:tcPr>
            <w:tcW w:w="123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772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736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739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773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2231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87664C" w:rsidRPr="00BE6358" w:rsidTr="00B537A3">
        <w:tc>
          <w:tcPr>
            <w:tcW w:w="123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9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6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231"/>
      </w:tblGrid>
      <w:tr w:rsidR="00D8282D" w:rsidRPr="00BE6358" w:rsidTr="00B537A3">
        <w:tc>
          <w:tcPr>
            <w:tcW w:w="123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77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73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739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773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2231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(ongoing/completed)</w:t>
            </w:r>
          </w:p>
        </w:tc>
      </w:tr>
      <w:tr w:rsidR="00D8282D" w:rsidRPr="00BE6358" w:rsidTr="00B537A3">
        <w:tc>
          <w:tcPr>
            <w:tcW w:w="123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9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1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983"/>
      </w:tblGrid>
      <w:tr w:rsidR="00D8282D" w:rsidRPr="00BE6358" w:rsidTr="00B537A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983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B537A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8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983"/>
      </w:tblGrid>
      <w:tr w:rsidR="00D8282D" w:rsidRPr="00BE6358" w:rsidTr="00B537A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983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B537A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3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9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9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692"/>
      </w:tblGrid>
      <w:tr w:rsidR="00D8282D" w:rsidRPr="00BE6358" w:rsidTr="00B537A3">
        <w:tc>
          <w:tcPr>
            <w:tcW w:w="69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14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2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2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03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692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B537A3">
        <w:tc>
          <w:tcPr>
            <w:tcW w:w="69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7846C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="00D8282D"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="00D8282D"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</w:t>
      </w:r>
      <w:r w:rsidR="008F63D2">
        <w:rPr>
          <w:rFonts w:asciiTheme="majorHAnsi" w:hAnsiTheme="majorHAnsi"/>
          <w:b/>
          <w:bCs/>
          <w:sz w:val="20"/>
          <w:szCs w:val="20"/>
        </w:rPr>
        <w:t>40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692"/>
      </w:tblGrid>
      <w:tr w:rsidR="00052063" w:rsidRPr="00BE6358" w:rsidTr="00B537A3">
        <w:tc>
          <w:tcPr>
            <w:tcW w:w="696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14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56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49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03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69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B537A3">
        <w:tc>
          <w:tcPr>
            <w:tcW w:w="69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1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345"/>
      </w:tblGrid>
      <w:tr w:rsidR="00CD3C5F" w:rsidRPr="00BE6358" w:rsidTr="00B537A3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34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B537A3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Have you qualified in the following higher level tests: (Please tick mark at the appropriate </w:t>
      </w:r>
      <w:proofErr w:type="gramStart"/>
      <w:r w:rsidRPr="00BE6358">
        <w:rPr>
          <w:rFonts w:asciiTheme="majorHAnsi" w:hAnsiTheme="majorHAnsi"/>
          <w:sz w:val="20"/>
          <w:szCs w:val="20"/>
        </w:rPr>
        <w:t>box</w:t>
      </w:r>
      <w:proofErr w:type="gramEnd"/>
      <w:r w:rsidRPr="00BE6358">
        <w:rPr>
          <w:rFonts w:asciiTheme="majorHAnsi" w:hAnsiTheme="majorHAnsi"/>
          <w:sz w:val="20"/>
          <w:szCs w:val="20"/>
        </w:rPr>
        <w:t>)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531"/>
      </w:tblGrid>
      <w:tr w:rsidR="00CD3C5F" w:rsidRPr="00BE6358" w:rsidTr="00B537A3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375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B537A3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53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10489" w:type="dxa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577"/>
      </w:tblGrid>
      <w:tr w:rsidR="00A458B2" w:rsidRPr="00BE6358" w:rsidTr="00B537A3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978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B537A3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577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B537A3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A29C1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B34E8" w:rsidRDefault="004B34E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B3A5F" w:rsidRDefault="005B3A5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53732" w:rsidRPr="00BE6358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lastRenderedPageBreak/>
        <w:t>4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. Continuing education programme </w:t>
      </w:r>
      <w:proofErr w:type="gramStart"/>
      <w:r w:rsidRPr="00BE6358">
        <w:rPr>
          <w:rFonts w:asciiTheme="majorHAnsi" w:hAnsiTheme="majorHAnsi"/>
          <w:sz w:val="20"/>
          <w:szCs w:val="20"/>
        </w:rPr>
        <w:t>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C04EBD" w:rsidRPr="002F7749">
        <w:rPr>
          <w:rFonts w:asciiTheme="majorHAnsi" w:hAnsiTheme="majorHAnsi"/>
          <w:b/>
          <w:bCs/>
          <w:sz w:val="20"/>
          <w:szCs w:val="20"/>
        </w:rPr>
        <w:t>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4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 xml:space="preserve">. Short term courses/workshops/seminars etc. </w:t>
      </w:r>
      <w:proofErr w:type="gramStart"/>
      <w:r w:rsidRPr="00BE6358">
        <w:rPr>
          <w:rFonts w:asciiTheme="majorHAnsi" w:hAnsiTheme="majorHAnsi"/>
          <w:sz w:val="20"/>
          <w:szCs w:val="20"/>
        </w:rPr>
        <w:t>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>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5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6</w:t>
      </w:r>
      <w:r w:rsidR="00F32699">
        <w:rPr>
          <w:rFonts w:asciiTheme="majorHAnsi" w:hAnsiTheme="majorHAnsi"/>
          <w:sz w:val="20"/>
          <w:szCs w:val="20"/>
        </w:rPr>
        <w:t xml:space="preserve">. Awards and </w:t>
      </w:r>
      <w:proofErr w:type="gramStart"/>
      <w:r w:rsidR="00F32699">
        <w:rPr>
          <w:rFonts w:asciiTheme="majorHAnsi" w:hAnsiTheme="majorHAnsi"/>
          <w:sz w:val="20"/>
          <w:szCs w:val="20"/>
        </w:rPr>
        <w:t>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>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6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Other Academic and corporate </w:t>
      </w:r>
      <w:proofErr w:type="gramStart"/>
      <w:r w:rsidRPr="00BE6358">
        <w:rPr>
          <w:rFonts w:asciiTheme="majorHAnsi" w:hAnsiTheme="majorHAnsi"/>
          <w:sz w:val="20"/>
          <w:szCs w:val="20"/>
        </w:rPr>
        <w:t>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Any other relevant information you may like to </w:t>
      </w:r>
      <w:proofErr w:type="gramStart"/>
      <w:r w:rsidRPr="00BE6358">
        <w:rPr>
          <w:rFonts w:asciiTheme="majorHAnsi" w:hAnsiTheme="majorHAnsi"/>
          <w:sz w:val="20"/>
          <w:szCs w:val="20"/>
        </w:rPr>
        <w:t>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>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Start"/>
      <w:r w:rsidR="00F32699" w:rsidRPr="002F7749">
        <w:rPr>
          <w:rFonts w:asciiTheme="majorHAnsi" w:hAnsiTheme="majorHAnsi"/>
          <w:b/>
          <w:bCs/>
          <w:sz w:val="20"/>
          <w:szCs w:val="20"/>
        </w:rPr>
        <w:t>use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 xml:space="preserve">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Mark sheet / Grade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sheet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Xth</w:t>
            </w:r>
            <w:proofErr w:type="spellEnd"/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Passing Certificate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Xth</w:t>
            </w:r>
            <w:proofErr w:type="spellEnd"/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Mark sheet / Grade sheet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XIIth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Passing Certificate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XIIth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9D3F1B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344208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</w:t>
      </w:r>
      <w:proofErr w:type="gramStart"/>
      <w:r w:rsidRPr="00BE6358">
        <w:rPr>
          <w:rFonts w:asciiTheme="majorHAnsi" w:hAnsiTheme="majorHAnsi"/>
          <w:sz w:val="20"/>
          <w:szCs w:val="20"/>
        </w:rPr>
        <w:t>enclosures</w:t>
      </w:r>
      <w:proofErr w:type="gramEnd"/>
      <w:r w:rsidRPr="00BE6358">
        <w:rPr>
          <w:rFonts w:asciiTheme="majorHAnsi" w:hAnsiTheme="majorHAnsi"/>
          <w:sz w:val="20"/>
          <w:szCs w:val="20"/>
        </w:rPr>
        <w:t xml:space="preserve">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 xml:space="preserve">total of ……………….. </w:t>
      </w:r>
      <w:proofErr w:type="gramStart"/>
      <w:r w:rsidRPr="00BE6358">
        <w:rPr>
          <w:rFonts w:asciiTheme="majorHAnsi" w:hAnsiTheme="majorHAnsi"/>
          <w:sz w:val="20"/>
          <w:szCs w:val="20"/>
        </w:rPr>
        <w:t>pages</w:t>
      </w:r>
      <w:proofErr w:type="gramEnd"/>
      <w:r w:rsidRPr="00BE6358">
        <w:rPr>
          <w:rFonts w:asciiTheme="majorHAnsi" w:hAnsiTheme="majorHAnsi"/>
          <w:sz w:val="20"/>
          <w:szCs w:val="20"/>
        </w:rPr>
        <w:t xml:space="preserve">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sectPr w:rsidR="00B31D88" w:rsidRPr="00BE6358" w:rsidSect="00152FDE">
      <w:headerReference w:type="default" r:id="rId9"/>
      <w:footerReference w:type="default" r:id="rId10"/>
      <w:pgSz w:w="11906" w:h="16838"/>
      <w:pgMar w:top="1068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6F" w:rsidRDefault="005A7C6F" w:rsidP="00EA118E">
      <w:pPr>
        <w:spacing w:after="0" w:line="240" w:lineRule="auto"/>
      </w:pPr>
      <w:r>
        <w:separator/>
      </w:r>
    </w:p>
  </w:endnote>
  <w:endnote w:type="continuationSeparator" w:id="0">
    <w:p w:rsidR="005A7C6F" w:rsidRDefault="005A7C6F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3024B2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411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6F" w:rsidRDefault="005A7C6F" w:rsidP="00EA118E">
      <w:pPr>
        <w:spacing w:after="0" w:line="240" w:lineRule="auto"/>
      </w:pPr>
      <w:r>
        <w:separator/>
      </w:r>
    </w:p>
  </w:footnote>
  <w:footnote w:type="continuationSeparator" w:id="0">
    <w:p w:rsidR="005A7C6F" w:rsidRDefault="005A7C6F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8E"/>
    <w:rsid w:val="0001320A"/>
    <w:rsid w:val="00021C4E"/>
    <w:rsid w:val="00052063"/>
    <w:rsid w:val="000A038B"/>
    <w:rsid w:val="000A70D1"/>
    <w:rsid w:val="000D4493"/>
    <w:rsid w:val="000D5353"/>
    <w:rsid w:val="00102863"/>
    <w:rsid w:val="00124617"/>
    <w:rsid w:val="00124F5E"/>
    <w:rsid w:val="001311FE"/>
    <w:rsid w:val="0014323C"/>
    <w:rsid w:val="00144CCC"/>
    <w:rsid w:val="00152FDE"/>
    <w:rsid w:val="001873BC"/>
    <w:rsid w:val="001B0F34"/>
    <w:rsid w:val="001B5E98"/>
    <w:rsid w:val="001B653F"/>
    <w:rsid w:val="001E2A49"/>
    <w:rsid w:val="001F0AB7"/>
    <w:rsid w:val="00204976"/>
    <w:rsid w:val="00224942"/>
    <w:rsid w:val="00225382"/>
    <w:rsid w:val="00231577"/>
    <w:rsid w:val="002318AD"/>
    <w:rsid w:val="00232879"/>
    <w:rsid w:val="00234615"/>
    <w:rsid w:val="00235288"/>
    <w:rsid w:val="00243EE5"/>
    <w:rsid w:val="0027013F"/>
    <w:rsid w:val="002926F3"/>
    <w:rsid w:val="002A0190"/>
    <w:rsid w:val="002C3BD5"/>
    <w:rsid w:val="002C54CD"/>
    <w:rsid w:val="002C5693"/>
    <w:rsid w:val="002E0AAE"/>
    <w:rsid w:val="002E6279"/>
    <w:rsid w:val="002F7749"/>
    <w:rsid w:val="003024B2"/>
    <w:rsid w:val="00306F7B"/>
    <w:rsid w:val="0030796E"/>
    <w:rsid w:val="003101B0"/>
    <w:rsid w:val="00344208"/>
    <w:rsid w:val="00361EA0"/>
    <w:rsid w:val="003910C6"/>
    <w:rsid w:val="0039287B"/>
    <w:rsid w:val="003976C5"/>
    <w:rsid w:val="003B18F5"/>
    <w:rsid w:val="003B5D9D"/>
    <w:rsid w:val="003B66CE"/>
    <w:rsid w:val="003C4CFA"/>
    <w:rsid w:val="003E10A5"/>
    <w:rsid w:val="003E28DE"/>
    <w:rsid w:val="003F37B9"/>
    <w:rsid w:val="004110B4"/>
    <w:rsid w:val="004116CF"/>
    <w:rsid w:val="00414FEB"/>
    <w:rsid w:val="00416152"/>
    <w:rsid w:val="00437D7B"/>
    <w:rsid w:val="004463C7"/>
    <w:rsid w:val="00450F01"/>
    <w:rsid w:val="00462985"/>
    <w:rsid w:val="00470AB3"/>
    <w:rsid w:val="004716CA"/>
    <w:rsid w:val="00491D19"/>
    <w:rsid w:val="004A4335"/>
    <w:rsid w:val="004B34E8"/>
    <w:rsid w:val="004C51B9"/>
    <w:rsid w:val="004D5728"/>
    <w:rsid w:val="004D6423"/>
    <w:rsid w:val="005269E7"/>
    <w:rsid w:val="005700D8"/>
    <w:rsid w:val="00583877"/>
    <w:rsid w:val="005A29C1"/>
    <w:rsid w:val="005A2CA2"/>
    <w:rsid w:val="005A4E4B"/>
    <w:rsid w:val="005A7C6F"/>
    <w:rsid w:val="005B3A5F"/>
    <w:rsid w:val="005E6FEA"/>
    <w:rsid w:val="005E733D"/>
    <w:rsid w:val="00616E29"/>
    <w:rsid w:val="006223A9"/>
    <w:rsid w:val="0066348A"/>
    <w:rsid w:val="00670256"/>
    <w:rsid w:val="0068038D"/>
    <w:rsid w:val="00691AB1"/>
    <w:rsid w:val="00694958"/>
    <w:rsid w:val="006B434C"/>
    <w:rsid w:val="006C69A1"/>
    <w:rsid w:val="006E0D83"/>
    <w:rsid w:val="006F3119"/>
    <w:rsid w:val="0070131E"/>
    <w:rsid w:val="00724EE1"/>
    <w:rsid w:val="007469FE"/>
    <w:rsid w:val="0076459F"/>
    <w:rsid w:val="007846C8"/>
    <w:rsid w:val="0078490C"/>
    <w:rsid w:val="00795817"/>
    <w:rsid w:val="007A3C9E"/>
    <w:rsid w:val="007A4EEE"/>
    <w:rsid w:val="007C7593"/>
    <w:rsid w:val="00814568"/>
    <w:rsid w:val="00826CE3"/>
    <w:rsid w:val="0087664C"/>
    <w:rsid w:val="00892239"/>
    <w:rsid w:val="008B1678"/>
    <w:rsid w:val="008C5648"/>
    <w:rsid w:val="008C6E73"/>
    <w:rsid w:val="008E5EEB"/>
    <w:rsid w:val="008F1F0E"/>
    <w:rsid w:val="008F32C0"/>
    <w:rsid w:val="008F63D2"/>
    <w:rsid w:val="009130DB"/>
    <w:rsid w:val="009154A6"/>
    <w:rsid w:val="009202A7"/>
    <w:rsid w:val="0093127A"/>
    <w:rsid w:val="00942A17"/>
    <w:rsid w:val="009C133B"/>
    <w:rsid w:val="009D3F1B"/>
    <w:rsid w:val="009D6EB6"/>
    <w:rsid w:val="009E6636"/>
    <w:rsid w:val="00A03E9B"/>
    <w:rsid w:val="00A458B2"/>
    <w:rsid w:val="00A70635"/>
    <w:rsid w:val="00A93D4C"/>
    <w:rsid w:val="00A95B45"/>
    <w:rsid w:val="00AB32A1"/>
    <w:rsid w:val="00AD492E"/>
    <w:rsid w:val="00B01BE6"/>
    <w:rsid w:val="00B146F1"/>
    <w:rsid w:val="00B31D88"/>
    <w:rsid w:val="00B537A3"/>
    <w:rsid w:val="00B70E20"/>
    <w:rsid w:val="00B83993"/>
    <w:rsid w:val="00B97A95"/>
    <w:rsid w:val="00BC3036"/>
    <w:rsid w:val="00BC4E1F"/>
    <w:rsid w:val="00BD5B8B"/>
    <w:rsid w:val="00BE6358"/>
    <w:rsid w:val="00C01743"/>
    <w:rsid w:val="00C04EBD"/>
    <w:rsid w:val="00C35F0C"/>
    <w:rsid w:val="00C63C30"/>
    <w:rsid w:val="00CA68E9"/>
    <w:rsid w:val="00CC0034"/>
    <w:rsid w:val="00CC71ED"/>
    <w:rsid w:val="00CD297E"/>
    <w:rsid w:val="00CD3C5F"/>
    <w:rsid w:val="00CE0B5F"/>
    <w:rsid w:val="00CE27E8"/>
    <w:rsid w:val="00D0548C"/>
    <w:rsid w:val="00D111DE"/>
    <w:rsid w:val="00D44BEC"/>
    <w:rsid w:val="00D53732"/>
    <w:rsid w:val="00D6517F"/>
    <w:rsid w:val="00D73EA7"/>
    <w:rsid w:val="00D8282D"/>
    <w:rsid w:val="00DB2CEF"/>
    <w:rsid w:val="00DD0368"/>
    <w:rsid w:val="00DD36A6"/>
    <w:rsid w:val="00E02B2E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255B4"/>
    <w:rsid w:val="00F32699"/>
    <w:rsid w:val="00F65CF5"/>
    <w:rsid w:val="00F72AE7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7845-DE37-4A5F-B994-D4BF3149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tabishkhan</cp:lastModifiedBy>
  <cp:revision>2</cp:revision>
  <cp:lastPrinted>2018-12-12T06:05:00Z</cp:lastPrinted>
  <dcterms:created xsi:type="dcterms:W3CDTF">2019-02-15T11:07:00Z</dcterms:created>
  <dcterms:modified xsi:type="dcterms:W3CDTF">2019-02-15T11:07:00Z</dcterms:modified>
</cp:coreProperties>
</file>